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16" w:rsidRDefault="003A6676" w:rsidP="003A6676">
      <w:pPr>
        <w:jc w:val="center"/>
      </w:pPr>
      <w:r>
        <w:rPr>
          <w:b/>
          <w:sz w:val="26"/>
          <w:szCs w:val="26"/>
          <w:shd w:val="clear" w:color="auto" w:fill="FFFFFF"/>
        </w:rPr>
        <w:t xml:space="preserve">Klauzula informacyjna dla osób niezarejestrowanych korzystających z pomocy określonej w ustawie (w tym </w:t>
      </w:r>
      <w:r>
        <w:rPr>
          <w:b/>
          <w:sz w:val="26"/>
          <w:szCs w:val="26"/>
          <w:shd w:val="clear" w:color="auto" w:fill="FFFFFF"/>
        </w:rPr>
        <w:t>z Krajowego Funduszu Szkoleniowego)</w:t>
      </w:r>
    </w:p>
    <w:p w:rsidR="00D04E16" w:rsidRDefault="00D04E16">
      <w:pPr>
        <w:jc w:val="both"/>
        <w:rPr>
          <w:sz w:val="26"/>
          <w:szCs w:val="26"/>
          <w:highlight w:val="white"/>
        </w:rPr>
      </w:pPr>
    </w:p>
    <w:p w:rsidR="00D04E16" w:rsidRDefault="003A6676"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shd w:val="clear" w:color="auto" w:fill="FFFFFF"/>
        </w:rPr>
        <w:t xml:space="preserve">Zgodnie z art. 13 ust. 1 i ust. 2 Rozporządzenia Parlamentu Europejskiego i Rady (UE) 2016/679 z dnia 27 kwietnia 2016 r. w sprawie ochrony osób fizycznych w związku z </w:t>
      </w:r>
      <w:r>
        <w:rPr>
          <w:sz w:val="26"/>
          <w:szCs w:val="26"/>
          <w:shd w:val="clear" w:color="auto" w:fill="FFFFFF"/>
        </w:rPr>
        <w:t>przetwarzaniem danych osobowych i w sprawie swobodnego przepływu takich danych oraz uchylenia dyrektywy 95/46/WE (Ogólne rozporządzenie o ochronie danych zwanego RODO ), informuję, iż:</w:t>
      </w:r>
    </w:p>
    <w:p w:rsidR="00D04E16" w:rsidRDefault="00D04E16">
      <w:pPr>
        <w:jc w:val="both"/>
        <w:rPr>
          <w:highlight w:val="white"/>
        </w:rPr>
      </w:pPr>
    </w:p>
    <w:p w:rsidR="00D04E16" w:rsidRDefault="00D04E16">
      <w:pPr>
        <w:jc w:val="both"/>
      </w:pPr>
    </w:p>
    <w:p w:rsidR="00D04E16" w:rsidRDefault="003A6676">
      <w:pPr>
        <w:numPr>
          <w:ilvl w:val="0"/>
          <w:numId w:val="1"/>
        </w:numPr>
        <w:shd w:val="clear" w:color="auto" w:fill="FFFFFF"/>
        <w:tabs>
          <w:tab w:val="clear" w:pos="720"/>
          <w:tab w:val="left" w:pos="540"/>
        </w:tabs>
        <w:ind w:left="528" w:right="240"/>
        <w:jc w:val="both"/>
      </w:pPr>
      <w:r>
        <w:t>Administratorem Pani/Pana danych jest – Powiatowy Urząd Pracy z siedz</w:t>
      </w:r>
      <w:r>
        <w:t>ibą w Rypinie ul. Nowy Rynek 14 w imieniu, którego występuje Dyrektor Urzędu.</w:t>
      </w:r>
    </w:p>
    <w:p w:rsidR="00D04E16" w:rsidRDefault="003A6676">
      <w:pPr>
        <w:numPr>
          <w:ilvl w:val="0"/>
          <w:numId w:val="1"/>
        </w:numPr>
        <w:shd w:val="clear" w:color="auto" w:fill="FFFFFF"/>
        <w:tabs>
          <w:tab w:val="clear" w:pos="720"/>
          <w:tab w:val="left" w:pos="540"/>
        </w:tabs>
        <w:ind w:left="528" w:right="240"/>
        <w:jc w:val="both"/>
      </w:pPr>
      <w:r>
        <w:t xml:space="preserve">Dane kontaktowe do inspektora ochrony danych osobowych dla Powiatowego Urzędu Pracy w Rypinie: </w:t>
      </w:r>
      <w:hyperlink r:id="rId5">
        <w:r>
          <w:rPr>
            <w:rStyle w:val="czeinternetowe"/>
          </w:rPr>
          <w:t>ido@powiatrypinski.pl</w:t>
        </w:r>
      </w:hyperlink>
      <w:r>
        <w:t>.</w:t>
      </w:r>
    </w:p>
    <w:p w:rsidR="00D04E16" w:rsidRDefault="003A6676">
      <w:pPr>
        <w:numPr>
          <w:ilvl w:val="0"/>
          <w:numId w:val="1"/>
        </w:numPr>
        <w:shd w:val="clear" w:color="auto" w:fill="FFFFFF"/>
        <w:tabs>
          <w:tab w:val="clear" w:pos="720"/>
          <w:tab w:val="left" w:pos="540"/>
        </w:tabs>
        <w:ind w:left="528" w:right="240"/>
        <w:jc w:val="both"/>
      </w:pPr>
      <w:r>
        <w:t>Cel przetwarz</w:t>
      </w:r>
      <w:r>
        <w:t xml:space="preserve">ania danych/podstawa przetwarzania: Pani/Pana dane będą przetwarzane w celu wypełnienia obowiązku prawnego ciążącego na administratorze art. 6 ust. 1 lit. c, art. 9 ust. 2 lit. b </w:t>
      </w:r>
      <w:r>
        <w:t>RODO, w związku z realizacją art.69 b ustawy</w:t>
      </w:r>
      <w:r>
        <w:rPr>
          <w:bCs/>
        </w:rPr>
        <w:t xml:space="preserve"> o promocji zatrudnienia i instytucjach rynku pracy</w:t>
      </w:r>
      <w:r>
        <w:t xml:space="preserve">  or</w:t>
      </w:r>
      <w:r>
        <w:t xml:space="preserve">az przetwarzanie jest niezbędne do wykonania umowy art.6 ust.1 </w:t>
      </w:r>
      <w:proofErr w:type="spellStart"/>
      <w:r>
        <w:t>lit.b</w:t>
      </w:r>
      <w:proofErr w:type="spellEnd"/>
      <w:r>
        <w:t xml:space="preserve">  RODO.</w:t>
      </w:r>
    </w:p>
    <w:p w:rsidR="00D04E16" w:rsidRDefault="003A6676">
      <w:pPr>
        <w:numPr>
          <w:ilvl w:val="0"/>
          <w:numId w:val="1"/>
        </w:numPr>
        <w:shd w:val="clear" w:color="auto" w:fill="FFFFFF"/>
        <w:tabs>
          <w:tab w:val="clear" w:pos="720"/>
          <w:tab w:val="left" w:pos="540"/>
        </w:tabs>
        <w:ind w:left="528" w:right="240"/>
        <w:jc w:val="both"/>
      </w:pPr>
      <w:r>
        <w:t>Dane pozyskane są w sposób inny niż od osoby której dane dotyczą ( od pracodawcy składającego wniosek  o sfinansowanie kosztów kształcenia ustawicznego).</w:t>
      </w:r>
    </w:p>
    <w:p w:rsidR="00D04E16" w:rsidRDefault="003A6676">
      <w:pPr>
        <w:numPr>
          <w:ilvl w:val="0"/>
          <w:numId w:val="1"/>
        </w:numPr>
        <w:shd w:val="clear" w:color="auto" w:fill="FFFFFF"/>
        <w:tabs>
          <w:tab w:val="clear" w:pos="720"/>
          <w:tab w:val="left" w:pos="540"/>
        </w:tabs>
        <w:ind w:left="528" w:right="240"/>
        <w:jc w:val="both"/>
      </w:pPr>
      <w:r>
        <w:t xml:space="preserve"> Zakres przetwarzanych dan</w:t>
      </w:r>
      <w:r>
        <w:t>ych określa rejestr czynności przetwarzania.</w:t>
      </w:r>
    </w:p>
    <w:p w:rsidR="00D04E16" w:rsidRDefault="003A6676">
      <w:pPr>
        <w:numPr>
          <w:ilvl w:val="0"/>
          <w:numId w:val="1"/>
        </w:numPr>
        <w:shd w:val="clear" w:color="auto" w:fill="FFFFFF"/>
        <w:tabs>
          <w:tab w:val="clear" w:pos="720"/>
          <w:tab w:val="left" w:pos="540"/>
        </w:tabs>
        <w:ind w:left="528" w:right="240"/>
        <w:jc w:val="both"/>
      </w:pPr>
      <w:r>
        <w:t>Kategoria odbiorców danych: tylko podmioty upoważnione na mocy przepisów prawa oraz podmioty z którymi Administrator  zawarł umowy o powierzeniu danych.</w:t>
      </w:r>
    </w:p>
    <w:p w:rsidR="00D04E16" w:rsidRDefault="003A6676">
      <w:pPr>
        <w:numPr>
          <w:ilvl w:val="0"/>
          <w:numId w:val="1"/>
        </w:numPr>
        <w:shd w:val="clear" w:color="auto" w:fill="FFFFFF"/>
        <w:tabs>
          <w:tab w:val="clear" w:pos="720"/>
          <w:tab w:val="left" w:pos="540"/>
        </w:tabs>
        <w:ind w:left="528" w:right="240"/>
        <w:jc w:val="both"/>
      </w:pPr>
      <w:r>
        <w:t>Przekazywanie danych do państw: nie dotyczy.</w:t>
      </w:r>
    </w:p>
    <w:p w:rsidR="00D04E16" w:rsidRDefault="003A6676">
      <w:pPr>
        <w:numPr>
          <w:ilvl w:val="0"/>
          <w:numId w:val="1"/>
        </w:numPr>
        <w:shd w:val="clear" w:color="auto" w:fill="FFFFFF"/>
        <w:tabs>
          <w:tab w:val="clear" w:pos="720"/>
          <w:tab w:val="left" w:pos="540"/>
        </w:tabs>
        <w:ind w:left="528" w:right="240"/>
        <w:jc w:val="both"/>
      </w:pPr>
      <w:r>
        <w:t>Planowany ter</w:t>
      </w:r>
      <w:r>
        <w:t>min usunięcia danych: zgodnie z przepisami prawa oraz Rzeczowym Wykazem Akt obowiązującym w Powiatowym Urzędzie Pracy w Rypinie.</w:t>
      </w:r>
    </w:p>
    <w:p w:rsidR="00D04E16" w:rsidRDefault="003A6676">
      <w:pPr>
        <w:numPr>
          <w:ilvl w:val="0"/>
          <w:numId w:val="1"/>
        </w:numPr>
        <w:shd w:val="clear" w:color="auto" w:fill="FFFFFF"/>
        <w:tabs>
          <w:tab w:val="clear" w:pos="720"/>
          <w:tab w:val="left" w:pos="540"/>
        </w:tabs>
        <w:ind w:left="528" w:right="240"/>
        <w:jc w:val="both"/>
      </w:pPr>
      <w:r>
        <w:t>Posiada Pani/Pan prawo dostępu do treści swoich danych oraz prawo ich sprostowania, prawo do usunięcia danych jeżeli przepisy s</w:t>
      </w:r>
      <w:r>
        <w:t>zczególne na to pozwalają.</w:t>
      </w:r>
    </w:p>
    <w:p w:rsidR="00D04E16" w:rsidRDefault="003A6676">
      <w:pPr>
        <w:numPr>
          <w:ilvl w:val="0"/>
          <w:numId w:val="1"/>
        </w:numPr>
        <w:shd w:val="clear" w:color="auto" w:fill="FFFFFF"/>
        <w:tabs>
          <w:tab w:val="clear" w:pos="720"/>
          <w:tab w:val="left" w:pos="540"/>
        </w:tabs>
        <w:ind w:left="528" w:right="240"/>
        <w:jc w:val="both"/>
      </w:pPr>
      <w:r>
        <w:t>Podanie przez Pana/Panią danych osobowych jest warunkiem realizacji umowy.</w:t>
      </w:r>
    </w:p>
    <w:p w:rsidR="00D04E16" w:rsidRDefault="003A6676">
      <w:pPr>
        <w:numPr>
          <w:ilvl w:val="0"/>
          <w:numId w:val="1"/>
        </w:numPr>
        <w:shd w:val="clear" w:color="auto" w:fill="FFFFFF"/>
        <w:tabs>
          <w:tab w:val="clear" w:pos="720"/>
          <w:tab w:val="left" w:pos="540"/>
        </w:tabs>
        <w:ind w:left="528" w:right="240"/>
        <w:jc w:val="both"/>
      </w:pPr>
      <w:r>
        <w:t>Konsekwencją niepodania danych osobowych będzie skutkowało brakiem właściwego sfinansowania umowy.</w:t>
      </w:r>
    </w:p>
    <w:p w:rsidR="00D04E16" w:rsidRDefault="003A6676">
      <w:pPr>
        <w:numPr>
          <w:ilvl w:val="0"/>
          <w:numId w:val="1"/>
        </w:numPr>
        <w:shd w:val="clear" w:color="auto" w:fill="FFFFFF"/>
        <w:tabs>
          <w:tab w:val="clear" w:pos="720"/>
          <w:tab w:val="left" w:pos="540"/>
        </w:tabs>
        <w:ind w:left="528" w:right="240"/>
        <w:jc w:val="both"/>
      </w:pPr>
      <w:r>
        <w:t>Pani/Pana dane nie podlegają profilowaniu.</w:t>
      </w:r>
    </w:p>
    <w:p w:rsidR="00D04E16" w:rsidRDefault="003A6676">
      <w:pPr>
        <w:numPr>
          <w:ilvl w:val="0"/>
          <w:numId w:val="1"/>
        </w:numPr>
        <w:shd w:val="clear" w:color="auto" w:fill="FFFFFF"/>
        <w:tabs>
          <w:tab w:val="clear" w:pos="720"/>
          <w:tab w:val="left" w:pos="540"/>
        </w:tabs>
        <w:ind w:left="528" w:right="240"/>
        <w:jc w:val="both"/>
      </w:pPr>
      <w:r>
        <w:t xml:space="preserve">Ma Pan/Pani </w:t>
      </w:r>
      <w:r>
        <w:t>prawo wniesienia skargi do Organu Nadzorczego, gdy uzna Pani/Pan, iż przetwarzanie danych osobowych Pani/Pana dotyczących narusza przepisy ogólnego rozporządzenia o ochronie danych osobowych.</w:t>
      </w:r>
    </w:p>
    <w:sectPr w:rsidR="00D04E16" w:rsidSect="00D04E16">
      <w:pgSz w:w="11906" w:h="16838"/>
      <w:pgMar w:top="1417" w:right="1417" w:bottom="1417" w:left="1417" w:header="720" w:footer="72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6C9"/>
    <w:multiLevelType w:val="multilevel"/>
    <w:tmpl w:val="42D40A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D70F4B"/>
    <w:multiLevelType w:val="multilevel"/>
    <w:tmpl w:val="A2C0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D04E16"/>
    <w:rsid w:val="003A6676"/>
    <w:rsid w:val="00D0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7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A7058"/>
    <w:rPr>
      <w:color w:val="0000FF" w:themeColor="hyperlink"/>
      <w:u w:val="single"/>
    </w:rPr>
  </w:style>
  <w:style w:type="character" w:customStyle="1" w:styleId="ListLabel1">
    <w:name w:val="ListLabel 1"/>
    <w:qFormat/>
    <w:rsid w:val="00D04E16"/>
  </w:style>
  <w:style w:type="character" w:customStyle="1" w:styleId="ListLabel2">
    <w:name w:val="ListLabel 2"/>
    <w:qFormat/>
    <w:rsid w:val="00D04E16"/>
  </w:style>
  <w:style w:type="paragraph" w:styleId="Nagwek">
    <w:name w:val="header"/>
    <w:basedOn w:val="Normalny"/>
    <w:next w:val="Tekstpodstawowy"/>
    <w:qFormat/>
    <w:rsid w:val="00D04E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04E16"/>
    <w:pPr>
      <w:spacing w:after="140" w:line="276" w:lineRule="auto"/>
    </w:pPr>
  </w:style>
  <w:style w:type="paragraph" w:styleId="Lista">
    <w:name w:val="List"/>
    <w:basedOn w:val="Tekstpodstawowy"/>
    <w:rsid w:val="00D04E16"/>
    <w:rPr>
      <w:rFonts w:cs="Lucida Sans"/>
    </w:rPr>
  </w:style>
  <w:style w:type="paragraph" w:customStyle="1" w:styleId="Caption">
    <w:name w:val="Caption"/>
    <w:basedOn w:val="Normalny"/>
    <w:qFormat/>
    <w:rsid w:val="00D04E1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D04E16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Cielicka</dc:creator>
  <dc:description/>
  <cp:lastModifiedBy>Agnieszka Cielicka</cp:lastModifiedBy>
  <cp:revision>12</cp:revision>
  <cp:lastPrinted>2019-04-05T07:30:00Z</cp:lastPrinted>
  <dcterms:created xsi:type="dcterms:W3CDTF">2018-12-17T09:39:00Z</dcterms:created>
  <dcterms:modified xsi:type="dcterms:W3CDTF">2021-10-05T08:55:00Z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