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80" w:rsidRPr="00ED6E80" w:rsidRDefault="00ED6E80" w:rsidP="00ED6E80">
      <w:pPr>
        <w:jc w:val="center"/>
        <w:rPr>
          <w:b/>
          <w:sz w:val="26"/>
          <w:szCs w:val="26"/>
          <w:shd w:val="clear" w:color="auto" w:fill="FFFFFF"/>
        </w:rPr>
      </w:pPr>
      <w:r w:rsidRPr="00ED6E80">
        <w:rPr>
          <w:b/>
          <w:sz w:val="26"/>
          <w:szCs w:val="26"/>
          <w:shd w:val="clear" w:color="auto" w:fill="FFFFFF"/>
        </w:rPr>
        <w:t>Klauzula informacyjna dla pracodawców</w:t>
      </w:r>
    </w:p>
    <w:p w:rsidR="00ED6E80" w:rsidRDefault="00ED6E80" w:rsidP="003D37D8">
      <w:pPr>
        <w:jc w:val="both"/>
        <w:rPr>
          <w:sz w:val="26"/>
          <w:szCs w:val="26"/>
          <w:shd w:val="clear" w:color="auto" w:fill="FFFFFF"/>
        </w:rPr>
      </w:pPr>
    </w:p>
    <w:p w:rsidR="003D37D8" w:rsidRDefault="003D37D8" w:rsidP="003D37D8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:rsidR="003D37D8" w:rsidRDefault="003D37D8" w:rsidP="003D37D8">
      <w:pPr>
        <w:jc w:val="both"/>
        <w:rPr>
          <w:shd w:val="clear" w:color="auto" w:fill="FFFFFF"/>
        </w:rPr>
      </w:pPr>
    </w:p>
    <w:p w:rsidR="003D37D8" w:rsidRDefault="003D37D8" w:rsidP="003D37D8">
      <w:pPr>
        <w:jc w:val="both"/>
      </w:pPr>
    </w:p>
    <w:p w:rsidR="003D37D8" w:rsidRDefault="003D37D8" w:rsidP="004345EC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Administratorem Pani/Pana danych jest – Pow</w:t>
      </w:r>
      <w:r w:rsidR="002E773E">
        <w:t>iatowy Urząd Pracy z siedzibą w </w:t>
      </w:r>
      <w:r>
        <w:t>Rypinie ul. Nowy Rynek 14 w imieniu, którego występuje Dyrektor Urzędu</w:t>
      </w:r>
      <w:r w:rsidR="00F05FC5">
        <w:t>.</w:t>
      </w:r>
    </w:p>
    <w:p w:rsidR="00F05FC5" w:rsidRDefault="003D37D8" w:rsidP="004345EC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Dane kontaktowe do inspektora ochrony danych osobowych dla Powiatowego Urzędu Pracy w Rypinie: </w:t>
      </w:r>
      <w:hyperlink r:id="rId5" w:history="1">
        <w:r w:rsidR="00155517">
          <w:rPr>
            <w:rStyle w:val="Hipercze"/>
          </w:rPr>
          <w:t>ido@powiatrypinski.pl</w:t>
        </w:r>
      </w:hyperlink>
      <w:r w:rsidR="00F05FC5">
        <w:t>.</w:t>
      </w:r>
    </w:p>
    <w:p w:rsidR="003D37D8" w:rsidRDefault="003D37D8" w:rsidP="00F05FC5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Cel przetwarzania danych/podstawa przetwarzania: Pani/Pana dane będą przetwarzane w celu wypełnienia obowiązku prawnego ciążącego na administratorze oraz niezbędne do wykonania postanowień umowy  art. 6 ust. 1 lit. b i c RODO oraz w związku z realizacją przepisów ustawy </w:t>
      </w:r>
      <w:r w:rsidRPr="00F05FC5">
        <w:rPr>
          <w:bCs/>
        </w:rPr>
        <w:t>z dnia 20 kwietnia 2004r. o promocji zatrudnienia i instytucjach rynku pracy</w:t>
      </w:r>
      <w:r>
        <w:t xml:space="preserve"> wraz z aktami wykonawczymi. Dane osobowe pracodawców przetwarzane s</w:t>
      </w:r>
      <w:r w:rsidR="00233170">
        <w:t xml:space="preserve">ą w </w:t>
      </w:r>
      <w:r w:rsidR="004345EC">
        <w:t xml:space="preserve">związku z korzystaniem z </w:t>
      </w:r>
      <w:r w:rsidR="00233170">
        <w:t>usług i instrumentów rynku</w:t>
      </w:r>
      <w:r w:rsidR="004345EC">
        <w:t xml:space="preserve"> pracy oferowanych przez administratora</w:t>
      </w:r>
      <w:r w:rsidR="00233170">
        <w:t>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Kategoria odbiorców danych: tylko podmioty upoważnione na mocy przepisów prawa</w:t>
      </w:r>
      <w:r w:rsidR="00970386" w:rsidRPr="00970386">
        <w:t xml:space="preserve"> </w:t>
      </w:r>
      <w:r w:rsidR="00970386">
        <w:t>oraz z którymi administrator zawarł umowy powierzenia</w:t>
      </w:r>
      <w:r>
        <w:t>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Przekazywanie danych do państw: nie dotyczy.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Planowany termin usunięcia danych: zgodnie z przepisami prawa oraz Rzeczowym Wykazem Akt obowiązującym w Powiatowym Urzędzie Pracy</w:t>
      </w:r>
      <w:r w:rsidR="004345EC">
        <w:t xml:space="preserve"> w Rypinie</w:t>
      </w:r>
      <w:r>
        <w:t>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Posiada Pani/Pan prawo dostępu do treści swoich danych oraz prawo ich sprostowania, prawo do cofnięcia zgody* w dowolnym momencie bez wpływu na zgodność z prawem przetwarzania (*jeżeli przetwarzanie odbywa się na podstawie zgody), którego dokonano na podstawie zgody przed jej cofnięciem.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Ma Pan/Pani prawo wniesienia skargi do Organu Nadzorczego, gdy uzna Pani/Pan, iż przetwarzanie danych osobowych Pani/Pana dotyczących narusza przepisy ogólnego rozporządzenia o ochronie danych osobowych.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Podanie przez Pana/Panią </w:t>
      </w:r>
      <w:r w:rsidR="00233170">
        <w:t>danych osobowych jest niezbędne do korzystania z usług i instrumentów rynku pracy.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Jest Pan/Pani zobowiązana do ich podania, a konsekwencją niepodania dan</w:t>
      </w:r>
      <w:r w:rsidR="00233170">
        <w:t>ych osobowych będzie brak możliwości korzystania z oferowanych form aktywizacji zawodowej.</w:t>
      </w:r>
    </w:p>
    <w:p w:rsidR="003D37D8" w:rsidRDefault="003D37D8" w:rsidP="003D37D8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Pani/Pana dane nie będą przetwarzane w sposób zautomatyzowany, w tym nie podlegają profilowaniu. </w:t>
      </w:r>
    </w:p>
    <w:p w:rsidR="003D37D8" w:rsidRDefault="003D37D8" w:rsidP="003D37D8"/>
    <w:p w:rsidR="003D37D8" w:rsidRDefault="003D37D8" w:rsidP="003D37D8"/>
    <w:p w:rsidR="00737624" w:rsidRPr="003D37D8" w:rsidRDefault="00737624" w:rsidP="003D37D8"/>
    <w:sectPr w:rsidR="00737624" w:rsidRPr="003D37D8" w:rsidSect="0073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000D03"/>
    <w:rsid w:val="00000D03"/>
    <w:rsid w:val="000B5E9C"/>
    <w:rsid w:val="00155517"/>
    <w:rsid w:val="00233170"/>
    <w:rsid w:val="00261847"/>
    <w:rsid w:val="002E773E"/>
    <w:rsid w:val="003B168C"/>
    <w:rsid w:val="003D37D8"/>
    <w:rsid w:val="004345EC"/>
    <w:rsid w:val="00465A5C"/>
    <w:rsid w:val="004944A4"/>
    <w:rsid w:val="004E5F4C"/>
    <w:rsid w:val="00653643"/>
    <w:rsid w:val="00737624"/>
    <w:rsid w:val="00970386"/>
    <w:rsid w:val="00EA4EF0"/>
    <w:rsid w:val="00ED6E80"/>
    <w:rsid w:val="00F0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5F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Cielicka</dc:creator>
  <cp:lastModifiedBy>Agnieszka Cielicka</cp:lastModifiedBy>
  <cp:revision>9</cp:revision>
  <cp:lastPrinted>2018-12-17T10:36:00Z</cp:lastPrinted>
  <dcterms:created xsi:type="dcterms:W3CDTF">2018-12-17T10:20:00Z</dcterms:created>
  <dcterms:modified xsi:type="dcterms:W3CDTF">2021-10-05T08:49:00Z</dcterms:modified>
</cp:coreProperties>
</file>