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DE" w:rsidRPr="005A0A78" w:rsidRDefault="00C8148F" w:rsidP="00C8148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A78">
        <w:rPr>
          <w:rFonts w:ascii="Times New Roman" w:hAnsi="Times New Roman" w:cs="Times New Roman"/>
          <w:sz w:val="24"/>
          <w:szCs w:val="24"/>
        </w:rPr>
        <w:t xml:space="preserve">KWESTIONARIUSZ </w:t>
      </w:r>
      <w:r w:rsidR="009843A7">
        <w:rPr>
          <w:rFonts w:ascii="Times New Roman" w:hAnsi="Times New Roman" w:cs="Times New Roman"/>
          <w:sz w:val="24"/>
          <w:szCs w:val="24"/>
        </w:rPr>
        <w:t xml:space="preserve">OCENY WNIOSKÓW O DOFINANSOWANIE </w:t>
      </w:r>
      <w:r w:rsidR="00046B71" w:rsidRPr="00046B71">
        <w:rPr>
          <w:rFonts w:ascii="Times New Roman" w:hAnsi="Times New Roman" w:cs="Times New Roman"/>
          <w:sz w:val="24"/>
          <w:szCs w:val="24"/>
        </w:rPr>
        <w:t>PODJĘCIA</w:t>
      </w:r>
      <w:r w:rsidRPr="00046B71">
        <w:rPr>
          <w:rFonts w:ascii="Times New Roman" w:hAnsi="Times New Roman" w:cs="Times New Roman"/>
          <w:sz w:val="24"/>
          <w:szCs w:val="24"/>
        </w:rPr>
        <w:t xml:space="preserve"> </w:t>
      </w:r>
      <w:r w:rsidR="005A0A78" w:rsidRPr="00046B7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A0A78">
        <w:rPr>
          <w:rFonts w:ascii="Times New Roman" w:hAnsi="Times New Roman" w:cs="Times New Roman"/>
          <w:sz w:val="24"/>
          <w:szCs w:val="24"/>
        </w:rPr>
        <w:t>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260"/>
      </w:tblGrid>
      <w:tr w:rsidR="00C8148F" w:rsidRPr="000074C2" w:rsidTr="00B67B53">
        <w:tc>
          <w:tcPr>
            <w:tcW w:w="988" w:type="dxa"/>
          </w:tcPr>
          <w:p w:rsidR="00C8148F" w:rsidRPr="000074C2" w:rsidRDefault="00C8148F" w:rsidP="00C8148F">
            <w:pPr>
              <w:jc w:val="center"/>
              <w:rPr>
                <w:rFonts w:ascii="Times New Roman" w:hAnsi="Times New Roman" w:cs="Times New Roman"/>
              </w:rPr>
            </w:pPr>
            <w:r w:rsidRPr="000074C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528" w:type="dxa"/>
          </w:tcPr>
          <w:p w:rsidR="00C8148F" w:rsidRDefault="00C8148F" w:rsidP="00C8148F">
            <w:pPr>
              <w:jc w:val="center"/>
              <w:rPr>
                <w:rFonts w:ascii="Times New Roman" w:hAnsi="Times New Roman" w:cs="Times New Roman"/>
              </w:rPr>
            </w:pPr>
            <w:r w:rsidRPr="000074C2">
              <w:rPr>
                <w:rFonts w:ascii="Times New Roman" w:hAnsi="Times New Roman" w:cs="Times New Roman"/>
              </w:rPr>
              <w:t>KRYTERIA PUNKTACJI</w:t>
            </w:r>
          </w:p>
          <w:p w:rsidR="009843A7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9843A7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9843A7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9843A7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9843A7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9843A7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9843A7" w:rsidRPr="000074C2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48F" w:rsidRPr="000074C2" w:rsidRDefault="00C8148F" w:rsidP="00C8148F">
            <w:pPr>
              <w:jc w:val="center"/>
              <w:rPr>
                <w:rFonts w:ascii="Times New Roman" w:hAnsi="Times New Roman" w:cs="Times New Roman"/>
              </w:rPr>
            </w:pPr>
            <w:r w:rsidRPr="000074C2">
              <w:rPr>
                <w:rFonts w:ascii="Times New Roman" w:hAnsi="Times New Roman" w:cs="Times New Roman"/>
              </w:rPr>
              <w:t xml:space="preserve"> CZŁONKOWIE KOMISJI</w:t>
            </w:r>
          </w:p>
          <w:p w:rsidR="00C8148F" w:rsidRPr="000074C2" w:rsidRDefault="00C8148F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5A0A78" w:rsidRDefault="005A0A78" w:rsidP="001372E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E7" w:rsidRDefault="001372E7" w:rsidP="001372E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E7" w:rsidRPr="000074C2" w:rsidRDefault="001372E7" w:rsidP="001372E7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C8148F" w:rsidRPr="000074C2" w:rsidTr="00B67B53">
        <w:tc>
          <w:tcPr>
            <w:tcW w:w="988" w:type="dxa"/>
            <w:vAlign w:val="center"/>
          </w:tcPr>
          <w:p w:rsidR="00C8148F" w:rsidRPr="000074C2" w:rsidRDefault="001372E7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C8148F" w:rsidRPr="00DF6315" w:rsidRDefault="000074C2" w:rsidP="000074C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6315">
              <w:rPr>
                <w:rFonts w:ascii="Times New Roman" w:hAnsi="Times New Roman" w:cs="Times New Roman"/>
                <w:b/>
                <w:sz w:val="22"/>
                <w:szCs w:val="22"/>
              </w:rPr>
              <w:t>Dzia</w:t>
            </w:r>
            <w:r w:rsidR="002D3F16" w:rsidRPr="00DF6315">
              <w:rPr>
                <w:rFonts w:ascii="Times New Roman" w:hAnsi="Times New Roman" w:cs="Times New Roman"/>
                <w:b/>
                <w:sz w:val="22"/>
                <w:szCs w:val="22"/>
              </w:rPr>
              <w:t>łalność gospodarcza podejmowana</w:t>
            </w:r>
            <w:r w:rsidR="006861E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0074C2" w:rsidRPr="000074C2" w:rsidRDefault="000074C2" w:rsidP="0000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4C2" w:rsidRPr="002D3F16" w:rsidRDefault="000074C2" w:rsidP="000074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3F16">
              <w:rPr>
                <w:rFonts w:ascii="Times New Roman" w:hAnsi="Times New Roman" w:cs="Times New Roman"/>
                <w:i/>
                <w:sz w:val="20"/>
                <w:szCs w:val="20"/>
              </w:rPr>
              <w:t>1 pkt – po raz pierwszy</w:t>
            </w:r>
          </w:p>
          <w:p w:rsidR="000074C2" w:rsidRPr="002D3F16" w:rsidRDefault="000074C2" w:rsidP="000074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3F16">
              <w:rPr>
                <w:rFonts w:ascii="Times New Roman" w:hAnsi="Times New Roman" w:cs="Times New Roman"/>
                <w:i/>
                <w:sz w:val="20"/>
                <w:szCs w:val="20"/>
              </w:rPr>
              <w:t>0 pkt – po raz kolejny</w:t>
            </w:r>
          </w:p>
          <w:p w:rsidR="000074C2" w:rsidRPr="000074C2" w:rsidRDefault="000074C2" w:rsidP="00007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48F" w:rsidRDefault="00C8148F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Pr="000074C2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</w:p>
        </w:tc>
      </w:tr>
      <w:tr w:rsidR="00C8148F" w:rsidRPr="000074C2" w:rsidTr="00B67B53">
        <w:tc>
          <w:tcPr>
            <w:tcW w:w="988" w:type="dxa"/>
            <w:vAlign w:val="center"/>
          </w:tcPr>
          <w:p w:rsidR="00C8148F" w:rsidRPr="000074C2" w:rsidRDefault="001372E7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C8148F" w:rsidRPr="00DF6315" w:rsidRDefault="002D3F16" w:rsidP="002D3F1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6315">
              <w:rPr>
                <w:rFonts w:ascii="Times New Roman" w:hAnsi="Times New Roman" w:cs="Times New Roman"/>
                <w:b/>
                <w:sz w:val="22"/>
                <w:szCs w:val="22"/>
              </w:rPr>
              <w:t>Przygotowanie merytoryczne wnioskodawcy w kwestii zakładania działalności gospodarczej oraz wiedza na temat rynku, na którym ma funkcjonować zamierzona działalność gospodarcza</w:t>
            </w:r>
          </w:p>
          <w:p w:rsidR="002D3F16" w:rsidRDefault="002D3F16" w:rsidP="002D3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F16" w:rsidRPr="002D3F16" w:rsidRDefault="002D3F16" w:rsidP="002D3F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3F16">
              <w:rPr>
                <w:rFonts w:ascii="Times New Roman" w:hAnsi="Times New Roman" w:cs="Times New Roman"/>
                <w:i/>
                <w:sz w:val="20"/>
                <w:szCs w:val="20"/>
              </w:rPr>
              <w:t>2 pkt – posiada</w:t>
            </w:r>
          </w:p>
          <w:p w:rsidR="002D3F16" w:rsidRPr="002D3F16" w:rsidRDefault="002D3F16" w:rsidP="002D3F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3F16">
              <w:rPr>
                <w:rFonts w:ascii="Times New Roman" w:hAnsi="Times New Roman" w:cs="Times New Roman"/>
                <w:i/>
                <w:sz w:val="20"/>
                <w:szCs w:val="20"/>
              </w:rPr>
              <w:t>1 pkt – ograniczona</w:t>
            </w:r>
          </w:p>
          <w:p w:rsidR="002D3F16" w:rsidRDefault="002D3F16" w:rsidP="002D3F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3F16">
              <w:rPr>
                <w:rFonts w:ascii="Times New Roman" w:hAnsi="Times New Roman" w:cs="Times New Roman"/>
                <w:i/>
                <w:sz w:val="20"/>
                <w:szCs w:val="20"/>
              </w:rPr>
              <w:t>0 pkt – nie posiada</w:t>
            </w:r>
          </w:p>
          <w:p w:rsidR="002D3F16" w:rsidRPr="002D3F16" w:rsidRDefault="002D3F16" w:rsidP="002D3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48F" w:rsidRDefault="00C8148F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Pr="000074C2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</w:t>
            </w:r>
          </w:p>
        </w:tc>
      </w:tr>
      <w:tr w:rsidR="00C8148F" w:rsidRPr="000074C2" w:rsidTr="00B67B53">
        <w:tc>
          <w:tcPr>
            <w:tcW w:w="988" w:type="dxa"/>
            <w:vAlign w:val="center"/>
          </w:tcPr>
          <w:p w:rsidR="00C8148F" w:rsidRPr="000074C2" w:rsidRDefault="001372E7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C8148F" w:rsidRPr="00DF6315" w:rsidRDefault="000074C2" w:rsidP="000074C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6315">
              <w:rPr>
                <w:rFonts w:ascii="Times New Roman" w:hAnsi="Times New Roman" w:cs="Times New Roman"/>
                <w:b/>
                <w:sz w:val="22"/>
                <w:szCs w:val="22"/>
              </w:rPr>
              <w:t>Analiza finansowa przedsięwzięcia na podstawie sporządzonego planu ekonomiczno – finansowego</w:t>
            </w:r>
            <w:r w:rsidR="002D3F16" w:rsidRPr="00DF63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przedsięwzięcia</w:t>
            </w:r>
          </w:p>
          <w:p w:rsidR="002D3F16" w:rsidRDefault="002D3F16" w:rsidP="00007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F16" w:rsidRDefault="0022394C" w:rsidP="000074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2D3F16" w:rsidRPr="002D3F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 </w:t>
            </w:r>
            <w:r w:rsidR="006861E9">
              <w:rPr>
                <w:rFonts w:ascii="Times New Roman" w:hAnsi="Times New Roman" w:cs="Times New Roman"/>
                <w:i/>
                <w:sz w:val="20"/>
                <w:szCs w:val="20"/>
              </w:rPr>
              <w:t>pkt</w:t>
            </w:r>
          </w:p>
          <w:p w:rsidR="002D3F16" w:rsidRPr="002D3F16" w:rsidRDefault="002D3F16" w:rsidP="000074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C8148F" w:rsidRDefault="00C8148F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Pr="000074C2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</w:tr>
      <w:tr w:rsidR="00C8148F" w:rsidRPr="000074C2" w:rsidTr="00B67B53">
        <w:tc>
          <w:tcPr>
            <w:tcW w:w="988" w:type="dxa"/>
            <w:vAlign w:val="center"/>
          </w:tcPr>
          <w:p w:rsidR="00C8148F" w:rsidRPr="000074C2" w:rsidRDefault="001372E7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C8148F" w:rsidRPr="00DF6315" w:rsidRDefault="00DF6315" w:rsidP="002D3F1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6315">
              <w:rPr>
                <w:rFonts w:ascii="Times New Roman" w:hAnsi="Times New Roman" w:cs="Times New Roman"/>
                <w:b/>
                <w:sz w:val="22"/>
                <w:szCs w:val="22"/>
              </w:rPr>
              <w:t>Posiadane kwalifikacje zawodowe (potwierdzone dokumentami, np.: dyplomy, świadectwa szkolne, świadectwa kwalifikacji, certyfikaty, zaświadczenia po ukończonych szkoleniach, dokumenty potwierdzające posiadane uprawnienia, zezwolenia itp.) zbieżne z profilem planowanej działalności</w:t>
            </w:r>
          </w:p>
          <w:p w:rsidR="00DF6315" w:rsidRDefault="00DF6315" w:rsidP="002D3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315" w:rsidRPr="00DF6315" w:rsidRDefault="00DF6315" w:rsidP="002D3F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6315">
              <w:rPr>
                <w:rFonts w:ascii="Times New Roman" w:hAnsi="Times New Roman" w:cs="Times New Roman"/>
                <w:i/>
                <w:sz w:val="20"/>
                <w:szCs w:val="20"/>
              </w:rPr>
              <w:t>2 pkt – posiada</w:t>
            </w:r>
          </w:p>
          <w:p w:rsidR="00DF6315" w:rsidRPr="00DF6315" w:rsidRDefault="00DF6315" w:rsidP="002D3F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6315">
              <w:rPr>
                <w:rFonts w:ascii="Times New Roman" w:hAnsi="Times New Roman" w:cs="Times New Roman"/>
                <w:i/>
                <w:sz w:val="20"/>
                <w:szCs w:val="20"/>
              </w:rPr>
              <w:t>1 pkt – ograniczone, niewspółmierne</w:t>
            </w:r>
          </w:p>
          <w:p w:rsidR="00DF6315" w:rsidRDefault="00DF6315" w:rsidP="002D3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15">
              <w:rPr>
                <w:rFonts w:ascii="Times New Roman" w:hAnsi="Times New Roman" w:cs="Times New Roman"/>
                <w:i/>
                <w:sz w:val="20"/>
                <w:szCs w:val="20"/>
              </w:rPr>
              <w:t>0 pkt – nie posiada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315" w:rsidRPr="00DF6315" w:rsidRDefault="00DF6315" w:rsidP="002D3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48F" w:rsidRDefault="00C8148F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Pr="000074C2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</w:t>
            </w:r>
          </w:p>
        </w:tc>
      </w:tr>
      <w:tr w:rsidR="00C8148F" w:rsidRPr="000074C2" w:rsidTr="00B67B53">
        <w:tc>
          <w:tcPr>
            <w:tcW w:w="988" w:type="dxa"/>
            <w:vAlign w:val="center"/>
          </w:tcPr>
          <w:p w:rsidR="00C8148F" w:rsidRPr="000074C2" w:rsidRDefault="001372E7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:rsidR="00C8148F" w:rsidRDefault="00DF6315" w:rsidP="00DF63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6315">
              <w:rPr>
                <w:rFonts w:ascii="Times New Roman" w:hAnsi="Times New Roman" w:cs="Times New Roman"/>
                <w:b/>
                <w:sz w:val="22"/>
                <w:szCs w:val="22"/>
              </w:rPr>
              <w:t>Posiadane doświadczenie zawodowe i umiejętności do wykonywania określonych prac i czynności zawodowych wpisanych/ związanych z dziedziną działalności gospodarczej, potwierdzone dokumentami, np.</w:t>
            </w:r>
            <w:r w:rsidR="002239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świadectwa p</w:t>
            </w:r>
            <w:r w:rsidRPr="00DF6315">
              <w:rPr>
                <w:rFonts w:ascii="Times New Roman" w:hAnsi="Times New Roman" w:cs="Times New Roman"/>
                <w:b/>
                <w:sz w:val="22"/>
                <w:szCs w:val="22"/>
              </w:rPr>
              <w:t>racy, umowy cywilno-prawne (umowa zlecenie, umowa o dzieło), zaświadczenie o odbytym stażu, itd.</w:t>
            </w:r>
          </w:p>
          <w:p w:rsidR="001372E7" w:rsidRPr="00DF6315" w:rsidRDefault="001372E7" w:rsidP="00DF63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F6315" w:rsidRPr="001372E7" w:rsidRDefault="001372E7" w:rsidP="00DF6315">
            <w:pPr>
              <w:rPr>
                <w:rFonts w:ascii="Times New Roman" w:hAnsi="Times New Roman" w:cs="Times New Roman"/>
                <w:i/>
              </w:rPr>
            </w:pPr>
            <w:r w:rsidRPr="001372E7">
              <w:rPr>
                <w:rFonts w:ascii="Times New Roman" w:hAnsi="Times New Roman" w:cs="Times New Roman"/>
                <w:i/>
              </w:rPr>
              <w:t>3 pkt – powyżej 5 lat</w:t>
            </w:r>
          </w:p>
          <w:p w:rsidR="00DF6315" w:rsidRPr="00DF6315" w:rsidRDefault="001372E7" w:rsidP="00DF63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pkt – </w:t>
            </w:r>
            <w:r w:rsidR="004744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 roku do 5 lat</w:t>
            </w:r>
          </w:p>
          <w:p w:rsidR="00DF6315" w:rsidRPr="00DF6315" w:rsidRDefault="00DF6315" w:rsidP="00DF63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63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pkt – </w:t>
            </w:r>
            <w:r w:rsidR="009843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 6 m-cy </w:t>
            </w:r>
            <w:r w:rsidR="001372E7">
              <w:rPr>
                <w:rFonts w:ascii="Times New Roman" w:hAnsi="Times New Roman" w:cs="Times New Roman"/>
                <w:i/>
                <w:sz w:val="20"/>
                <w:szCs w:val="20"/>
              </w:rPr>
              <w:t>do 1 roku</w:t>
            </w:r>
          </w:p>
          <w:p w:rsidR="00DF6315" w:rsidRDefault="00DF6315" w:rsidP="00DF6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 pkt – </w:t>
            </w:r>
            <w:r w:rsidR="004744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 </w:t>
            </w:r>
            <w:bookmarkStart w:id="0" w:name="_GoBack"/>
            <w:bookmarkEnd w:id="0"/>
            <w:r w:rsidR="00EF7BE8">
              <w:rPr>
                <w:rFonts w:ascii="Times New Roman" w:hAnsi="Times New Roman" w:cs="Times New Roman"/>
                <w:i/>
                <w:sz w:val="20"/>
                <w:szCs w:val="20"/>
              </w:rPr>
              <w:t>0 do 6 m-cy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315" w:rsidRDefault="00DF6315" w:rsidP="00DF6315">
            <w:pPr>
              <w:rPr>
                <w:rFonts w:ascii="Times New Roman" w:hAnsi="Times New Roman" w:cs="Times New Roman"/>
              </w:rPr>
            </w:pPr>
          </w:p>
          <w:p w:rsidR="00DF6315" w:rsidRPr="000074C2" w:rsidRDefault="00DF6315" w:rsidP="00DF6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48F" w:rsidRDefault="00C8148F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Pr="000074C2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</w:tr>
      <w:tr w:rsidR="00C8148F" w:rsidRPr="000074C2" w:rsidTr="00B67B53">
        <w:tc>
          <w:tcPr>
            <w:tcW w:w="988" w:type="dxa"/>
            <w:vAlign w:val="center"/>
          </w:tcPr>
          <w:p w:rsidR="00C8148F" w:rsidRPr="000074C2" w:rsidRDefault="001372E7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:rsidR="00C8148F" w:rsidRPr="005A0A78" w:rsidRDefault="005A0A78" w:rsidP="005A0A7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0A78">
              <w:rPr>
                <w:rFonts w:ascii="Times New Roman" w:hAnsi="Times New Roman" w:cs="Times New Roman"/>
                <w:b/>
                <w:sz w:val="22"/>
                <w:szCs w:val="22"/>
              </w:rPr>
              <w:t>Konkurencyjność planowanego przedsięwzięcia</w:t>
            </w:r>
          </w:p>
          <w:p w:rsidR="005A0A78" w:rsidRDefault="005A0A78" w:rsidP="005A0A78">
            <w:pPr>
              <w:rPr>
                <w:rFonts w:ascii="Times New Roman" w:hAnsi="Times New Roman" w:cs="Times New Roman"/>
              </w:rPr>
            </w:pPr>
          </w:p>
          <w:p w:rsidR="005A0A78" w:rsidRPr="00405ADF" w:rsidRDefault="005A0A78" w:rsidP="005A0A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5ADF">
              <w:rPr>
                <w:rFonts w:ascii="Times New Roman" w:hAnsi="Times New Roman" w:cs="Times New Roman"/>
                <w:i/>
                <w:sz w:val="20"/>
                <w:szCs w:val="20"/>
              </w:rPr>
              <w:t>2 pkt – wysoka</w:t>
            </w:r>
          </w:p>
          <w:p w:rsidR="005A0A78" w:rsidRPr="00405ADF" w:rsidRDefault="005A0A78" w:rsidP="005A0A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5ADF">
              <w:rPr>
                <w:rFonts w:ascii="Times New Roman" w:hAnsi="Times New Roman" w:cs="Times New Roman"/>
                <w:i/>
                <w:sz w:val="20"/>
                <w:szCs w:val="20"/>
              </w:rPr>
              <w:t>1 pkt – przeciętna</w:t>
            </w:r>
          </w:p>
          <w:p w:rsidR="005A0A78" w:rsidRPr="00405ADF" w:rsidRDefault="005A0A78" w:rsidP="005A0A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5ADF">
              <w:rPr>
                <w:rFonts w:ascii="Times New Roman" w:hAnsi="Times New Roman" w:cs="Times New Roman"/>
                <w:i/>
                <w:sz w:val="20"/>
                <w:szCs w:val="20"/>
              </w:rPr>
              <w:t>0 pkt – brak</w:t>
            </w:r>
          </w:p>
          <w:p w:rsidR="005A0A78" w:rsidRPr="000074C2" w:rsidRDefault="005A0A78" w:rsidP="005A0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48F" w:rsidRDefault="00C8148F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Pr="000074C2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</w:tr>
      <w:tr w:rsidR="002D3F16" w:rsidRPr="000074C2" w:rsidTr="00B67B53">
        <w:tc>
          <w:tcPr>
            <w:tcW w:w="988" w:type="dxa"/>
            <w:vAlign w:val="center"/>
          </w:tcPr>
          <w:p w:rsidR="002D3F16" w:rsidRPr="000074C2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528" w:type="dxa"/>
          </w:tcPr>
          <w:p w:rsidR="002D3F16" w:rsidRDefault="005A0A78" w:rsidP="005A0A78">
            <w:pPr>
              <w:rPr>
                <w:rFonts w:ascii="Times New Roman" w:hAnsi="Times New Roman" w:cs="Times New Roman"/>
                <w:b/>
              </w:rPr>
            </w:pPr>
            <w:r w:rsidRPr="005A0A78">
              <w:rPr>
                <w:rFonts w:ascii="Times New Roman" w:hAnsi="Times New Roman" w:cs="Times New Roman"/>
                <w:b/>
              </w:rPr>
              <w:t xml:space="preserve">Nasycenie rynku w sektorze, w którym ma znaleźć się planowana działalność </w:t>
            </w:r>
          </w:p>
          <w:p w:rsidR="005A0A78" w:rsidRDefault="005A0A78" w:rsidP="005A0A78">
            <w:pPr>
              <w:rPr>
                <w:rFonts w:ascii="Times New Roman" w:hAnsi="Times New Roman" w:cs="Times New Roman"/>
                <w:b/>
              </w:rPr>
            </w:pPr>
          </w:p>
          <w:p w:rsidR="005A0A78" w:rsidRPr="00405ADF" w:rsidRDefault="005A0A78" w:rsidP="005A0A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5ADF">
              <w:rPr>
                <w:rFonts w:ascii="Times New Roman" w:hAnsi="Times New Roman" w:cs="Times New Roman"/>
                <w:i/>
                <w:sz w:val="20"/>
                <w:szCs w:val="20"/>
              </w:rPr>
              <w:t>1 pkt – nie</w:t>
            </w:r>
          </w:p>
          <w:p w:rsidR="005A0A78" w:rsidRPr="005A0A78" w:rsidRDefault="005A0A78" w:rsidP="005A0A78">
            <w:pPr>
              <w:rPr>
                <w:rFonts w:ascii="Times New Roman" w:hAnsi="Times New Roman" w:cs="Times New Roman"/>
                <w:i/>
              </w:rPr>
            </w:pPr>
            <w:r w:rsidRPr="00405ADF">
              <w:rPr>
                <w:rFonts w:ascii="Times New Roman" w:hAnsi="Times New Roman" w:cs="Times New Roman"/>
                <w:i/>
                <w:sz w:val="20"/>
                <w:szCs w:val="20"/>
              </w:rPr>
              <w:t>0 pkt – tak</w:t>
            </w:r>
          </w:p>
          <w:p w:rsidR="005A0A78" w:rsidRPr="005A0A78" w:rsidRDefault="005A0A78" w:rsidP="005A0A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2D3F16" w:rsidRDefault="002D3F16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Pr="000074C2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</w:tr>
      <w:tr w:rsidR="002D3F16" w:rsidRPr="000074C2" w:rsidTr="00B67B53">
        <w:trPr>
          <w:trHeight w:val="70"/>
        </w:trPr>
        <w:tc>
          <w:tcPr>
            <w:tcW w:w="988" w:type="dxa"/>
            <w:vAlign w:val="center"/>
          </w:tcPr>
          <w:p w:rsidR="002D3F16" w:rsidRPr="000074C2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</w:tcPr>
          <w:p w:rsidR="002D3F16" w:rsidRDefault="005A0A78" w:rsidP="005A0A78">
            <w:pPr>
              <w:rPr>
                <w:rFonts w:ascii="Times New Roman" w:hAnsi="Times New Roman" w:cs="Times New Roman"/>
                <w:b/>
              </w:rPr>
            </w:pPr>
            <w:r w:rsidRPr="00405ADF">
              <w:rPr>
                <w:rFonts w:ascii="Times New Roman" w:hAnsi="Times New Roman" w:cs="Times New Roman"/>
                <w:b/>
              </w:rPr>
              <w:t>Predyspozycje wnioskodawcy do prowadzenia działalności</w:t>
            </w:r>
            <w:r w:rsidR="009843A7">
              <w:rPr>
                <w:rFonts w:ascii="Times New Roman" w:hAnsi="Times New Roman" w:cs="Times New Roman"/>
                <w:b/>
              </w:rPr>
              <w:t xml:space="preserve"> gospodarczej w oparciu o ocenę</w:t>
            </w:r>
            <w:r w:rsidRPr="00405ADF">
              <w:rPr>
                <w:rFonts w:ascii="Times New Roman" w:hAnsi="Times New Roman" w:cs="Times New Roman"/>
                <w:b/>
              </w:rPr>
              <w:t xml:space="preserve"> doradcy zawodow</w:t>
            </w:r>
            <w:r w:rsidR="00405ADF" w:rsidRPr="00405ADF">
              <w:rPr>
                <w:rFonts w:ascii="Times New Roman" w:hAnsi="Times New Roman" w:cs="Times New Roman"/>
                <w:b/>
              </w:rPr>
              <w:t>e</w:t>
            </w:r>
            <w:r w:rsidRPr="00405ADF">
              <w:rPr>
                <w:rFonts w:ascii="Times New Roman" w:hAnsi="Times New Roman" w:cs="Times New Roman"/>
                <w:b/>
              </w:rPr>
              <w:t>go</w:t>
            </w:r>
          </w:p>
          <w:p w:rsidR="00405ADF" w:rsidRDefault="00405ADF" w:rsidP="005A0A78">
            <w:pPr>
              <w:rPr>
                <w:rFonts w:ascii="Times New Roman" w:hAnsi="Times New Roman" w:cs="Times New Roman"/>
                <w:b/>
              </w:rPr>
            </w:pPr>
          </w:p>
          <w:p w:rsidR="00405ADF" w:rsidRPr="0022394C" w:rsidRDefault="009843A7" w:rsidP="005A0A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 pkt – ocena</w:t>
            </w:r>
            <w:r w:rsidR="00405ADF" w:rsidRPr="002239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pozytywna</w:t>
            </w:r>
          </w:p>
          <w:p w:rsidR="00405ADF" w:rsidRPr="0022394C" w:rsidRDefault="009843A7" w:rsidP="005A0A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 pkt – ocena</w:t>
            </w:r>
            <w:r w:rsidR="00405ADF" w:rsidRPr="002239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pozytywna z zastrzeżeniami</w:t>
            </w:r>
          </w:p>
          <w:p w:rsidR="00405ADF" w:rsidRPr="0022394C" w:rsidRDefault="009843A7" w:rsidP="005A0A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 pkt – ocena</w:t>
            </w:r>
            <w:r w:rsidR="00405ADF" w:rsidRPr="002239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negatywna</w:t>
            </w:r>
          </w:p>
          <w:p w:rsidR="00405ADF" w:rsidRPr="00405ADF" w:rsidRDefault="00405ADF" w:rsidP="005A0A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2D3F16" w:rsidRDefault="002D3F16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22394C" w:rsidRPr="000074C2" w:rsidRDefault="0022394C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</w:t>
            </w:r>
          </w:p>
        </w:tc>
      </w:tr>
      <w:tr w:rsidR="00B67B53" w:rsidRPr="000074C2" w:rsidTr="00B67B53">
        <w:trPr>
          <w:trHeight w:val="70"/>
        </w:trPr>
        <w:tc>
          <w:tcPr>
            <w:tcW w:w="988" w:type="dxa"/>
            <w:vAlign w:val="center"/>
          </w:tcPr>
          <w:p w:rsidR="00B67B53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8" w:type="dxa"/>
          </w:tcPr>
          <w:p w:rsidR="00B67B53" w:rsidRDefault="00B67B53" w:rsidP="00B67B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planowana działalność gospodarcza zapewni trwałość przedsięwzięcia?</w:t>
            </w:r>
          </w:p>
          <w:p w:rsidR="00B67B53" w:rsidRDefault="00B67B53" w:rsidP="00B67B53">
            <w:pPr>
              <w:rPr>
                <w:rFonts w:ascii="Times New Roman" w:hAnsi="Times New Roman" w:cs="Times New Roman"/>
                <w:b/>
              </w:rPr>
            </w:pPr>
          </w:p>
          <w:p w:rsidR="00B67B53" w:rsidRPr="009843A7" w:rsidRDefault="00FD73AE" w:rsidP="00B67B53">
            <w:pPr>
              <w:rPr>
                <w:rFonts w:ascii="Times New Roman" w:hAnsi="Times New Roman" w:cs="Times New Roman"/>
                <w:i/>
              </w:rPr>
            </w:pPr>
            <w:r w:rsidRPr="009843A7">
              <w:rPr>
                <w:rFonts w:ascii="Times New Roman" w:hAnsi="Times New Roman" w:cs="Times New Roman"/>
                <w:i/>
              </w:rPr>
              <w:t>0-3</w:t>
            </w:r>
            <w:r w:rsidR="00B67B53" w:rsidRPr="009843A7">
              <w:rPr>
                <w:rFonts w:ascii="Times New Roman" w:hAnsi="Times New Roman" w:cs="Times New Roman"/>
                <w:i/>
              </w:rPr>
              <w:t xml:space="preserve"> pkt</w:t>
            </w:r>
          </w:p>
          <w:p w:rsidR="00B67B53" w:rsidRPr="00B67B53" w:rsidRDefault="00B67B53" w:rsidP="00B67B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B67B53" w:rsidRDefault="00B67B53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B67B53" w:rsidRDefault="00B67B53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B67B53" w:rsidRDefault="00B67B53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</w:tr>
      <w:tr w:rsidR="00B67B53" w:rsidRPr="000074C2" w:rsidTr="00B67B53">
        <w:trPr>
          <w:trHeight w:val="70"/>
        </w:trPr>
        <w:tc>
          <w:tcPr>
            <w:tcW w:w="988" w:type="dxa"/>
            <w:vAlign w:val="center"/>
          </w:tcPr>
          <w:p w:rsidR="00B67B53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</w:tcPr>
          <w:p w:rsidR="00B67B53" w:rsidRDefault="00B67B53" w:rsidP="005A0A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planowane przedsięwzięcie przewiduje zatrudnienie pracownika</w:t>
            </w:r>
            <w:r w:rsidR="009843A7">
              <w:rPr>
                <w:rFonts w:ascii="Times New Roman" w:hAnsi="Times New Roman" w:cs="Times New Roman"/>
                <w:b/>
              </w:rPr>
              <w:t>/ów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  <w:p w:rsidR="00B67B53" w:rsidRDefault="00B67B53" w:rsidP="005A0A78">
            <w:pPr>
              <w:rPr>
                <w:rFonts w:ascii="Times New Roman" w:hAnsi="Times New Roman" w:cs="Times New Roman"/>
                <w:b/>
              </w:rPr>
            </w:pPr>
          </w:p>
          <w:p w:rsidR="00B67B53" w:rsidRPr="00B67B53" w:rsidRDefault="00B67B53" w:rsidP="005A0A78">
            <w:pPr>
              <w:rPr>
                <w:rFonts w:ascii="Times New Roman" w:hAnsi="Times New Roman" w:cs="Times New Roman"/>
                <w:i/>
              </w:rPr>
            </w:pPr>
            <w:r w:rsidRPr="00B67B53">
              <w:rPr>
                <w:rFonts w:ascii="Times New Roman" w:hAnsi="Times New Roman" w:cs="Times New Roman"/>
                <w:i/>
              </w:rPr>
              <w:t>1 pkt – tak</w:t>
            </w:r>
          </w:p>
          <w:p w:rsidR="00B67B53" w:rsidRDefault="00B67B53" w:rsidP="005A0A78">
            <w:pPr>
              <w:rPr>
                <w:rFonts w:ascii="Times New Roman" w:hAnsi="Times New Roman" w:cs="Times New Roman"/>
                <w:i/>
              </w:rPr>
            </w:pPr>
            <w:r w:rsidRPr="00B67B53">
              <w:rPr>
                <w:rFonts w:ascii="Times New Roman" w:hAnsi="Times New Roman" w:cs="Times New Roman"/>
                <w:i/>
              </w:rPr>
              <w:t xml:space="preserve">0 pkt </w:t>
            </w:r>
            <w:r w:rsidR="007556D3">
              <w:rPr>
                <w:rFonts w:ascii="Times New Roman" w:hAnsi="Times New Roman" w:cs="Times New Roman"/>
                <w:i/>
              </w:rPr>
              <w:t>–</w:t>
            </w:r>
            <w:r w:rsidRPr="00B67B53">
              <w:rPr>
                <w:rFonts w:ascii="Times New Roman" w:hAnsi="Times New Roman" w:cs="Times New Roman"/>
                <w:i/>
              </w:rPr>
              <w:t xml:space="preserve"> nie</w:t>
            </w:r>
          </w:p>
          <w:p w:rsidR="007556D3" w:rsidRDefault="007556D3" w:rsidP="005A0A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B67B53" w:rsidRDefault="00B67B53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B67B53" w:rsidRDefault="00B67B53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B67B53" w:rsidRDefault="00B67B53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</w:tr>
      <w:tr w:rsidR="009843A7" w:rsidRPr="000074C2" w:rsidTr="00586B30">
        <w:tc>
          <w:tcPr>
            <w:tcW w:w="6516" w:type="dxa"/>
            <w:gridSpan w:val="2"/>
          </w:tcPr>
          <w:p w:rsidR="009843A7" w:rsidRPr="0022394C" w:rsidRDefault="009843A7" w:rsidP="00405A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843A7" w:rsidRDefault="009843A7" w:rsidP="00405A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394C">
              <w:rPr>
                <w:rFonts w:ascii="Times New Roman" w:hAnsi="Times New Roman" w:cs="Times New Roman"/>
                <w:b/>
                <w:sz w:val="32"/>
                <w:szCs w:val="32"/>
              </w:rPr>
              <w:t>Razem</w:t>
            </w:r>
          </w:p>
          <w:p w:rsidR="009843A7" w:rsidRPr="00B67B53" w:rsidRDefault="009843A7" w:rsidP="00405ADF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67B53">
              <w:rPr>
                <w:rFonts w:ascii="Times New Roman" w:hAnsi="Times New Roman" w:cs="Times New Roman"/>
                <w:i/>
                <w:sz w:val="22"/>
              </w:rPr>
              <w:t xml:space="preserve">Maksymalna liczba punktów, jaką można </w:t>
            </w:r>
            <w:r>
              <w:rPr>
                <w:rFonts w:ascii="Times New Roman" w:hAnsi="Times New Roman" w:cs="Times New Roman"/>
                <w:i/>
                <w:sz w:val="22"/>
              </w:rPr>
              <w:t>uzyskać za złożony wniosek -  20</w:t>
            </w:r>
            <w:r w:rsidRPr="00B67B53">
              <w:rPr>
                <w:rFonts w:ascii="Times New Roman" w:hAnsi="Times New Roman" w:cs="Times New Roman"/>
                <w:i/>
                <w:sz w:val="22"/>
              </w:rPr>
              <w:t xml:space="preserve"> pkt</w:t>
            </w:r>
          </w:p>
          <w:p w:rsidR="009843A7" w:rsidRPr="0022394C" w:rsidRDefault="009843A7" w:rsidP="00405A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9843A7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9843A7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9843A7" w:rsidRPr="000074C2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</w:t>
            </w:r>
          </w:p>
        </w:tc>
      </w:tr>
      <w:tr w:rsidR="009843A7" w:rsidRPr="000074C2" w:rsidTr="00072521">
        <w:trPr>
          <w:trHeight w:val="891"/>
        </w:trPr>
        <w:tc>
          <w:tcPr>
            <w:tcW w:w="9776" w:type="dxa"/>
            <w:gridSpan w:val="3"/>
            <w:vAlign w:val="center"/>
          </w:tcPr>
          <w:p w:rsidR="009843A7" w:rsidRPr="009843A7" w:rsidRDefault="009843A7" w:rsidP="00984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3A7">
              <w:rPr>
                <w:rFonts w:ascii="Times New Roman" w:hAnsi="Times New Roman" w:cs="Times New Roman"/>
                <w:b/>
                <w:sz w:val="24"/>
                <w:szCs w:val="24"/>
              </w:rPr>
              <w:t>Komisja ds. opiniowania wniosków proponuje przyznanie dofinansowania w kwocie</w:t>
            </w:r>
          </w:p>
          <w:p w:rsidR="009843A7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</w:p>
          <w:p w:rsidR="009843A7" w:rsidRDefault="009843A7" w:rsidP="00C8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</w:t>
            </w:r>
          </w:p>
        </w:tc>
      </w:tr>
      <w:tr w:rsidR="00857EF1" w:rsidRPr="000074C2" w:rsidTr="00C85F9D">
        <w:tc>
          <w:tcPr>
            <w:tcW w:w="9776" w:type="dxa"/>
            <w:gridSpan w:val="3"/>
          </w:tcPr>
          <w:p w:rsidR="00857EF1" w:rsidRDefault="00857EF1" w:rsidP="0022394C">
            <w:pPr>
              <w:rPr>
                <w:rFonts w:ascii="Times New Roman" w:hAnsi="Times New Roman" w:cs="Times New Roman"/>
                <w:i/>
              </w:rPr>
            </w:pPr>
          </w:p>
          <w:p w:rsidR="00857EF1" w:rsidRDefault="00857EF1" w:rsidP="0022394C">
            <w:pPr>
              <w:rPr>
                <w:rFonts w:ascii="Times New Roman" w:hAnsi="Times New Roman" w:cs="Times New Roman"/>
                <w:i/>
              </w:rPr>
            </w:pPr>
          </w:p>
          <w:p w:rsidR="00BA6E90" w:rsidRDefault="00BA6E90" w:rsidP="0022394C">
            <w:pPr>
              <w:rPr>
                <w:rFonts w:ascii="Times New Roman" w:hAnsi="Times New Roman" w:cs="Times New Roman"/>
                <w:i/>
              </w:rPr>
            </w:pPr>
          </w:p>
          <w:p w:rsidR="00BA6E90" w:rsidRDefault="00BA6E90" w:rsidP="0022394C">
            <w:pPr>
              <w:rPr>
                <w:rFonts w:ascii="Times New Roman" w:hAnsi="Times New Roman" w:cs="Times New Roman"/>
                <w:i/>
              </w:rPr>
            </w:pPr>
          </w:p>
          <w:p w:rsidR="00857EF1" w:rsidRDefault="00857EF1" w:rsidP="0022394C">
            <w:pPr>
              <w:rPr>
                <w:rFonts w:ascii="Times New Roman" w:hAnsi="Times New Roman" w:cs="Times New Roman"/>
                <w:i/>
              </w:rPr>
            </w:pPr>
          </w:p>
          <w:p w:rsidR="00857EF1" w:rsidRDefault="00857EF1" w:rsidP="0022394C">
            <w:pPr>
              <w:rPr>
                <w:rFonts w:ascii="Times New Roman" w:hAnsi="Times New Roman" w:cs="Times New Roman"/>
                <w:i/>
              </w:rPr>
            </w:pPr>
          </w:p>
          <w:p w:rsidR="00857EF1" w:rsidRDefault="00857EF1" w:rsidP="0022394C">
            <w:pPr>
              <w:rPr>
                <w:rFonts w:ascii="Times New Roman" w:hAnsi="Times New Roman" w:cs="Times New Roman"/>
                <w:i/>
              </w:rPr>
            </w:pPr>
          </w:p>
          <w:p w:rsidR="00857EF1" w:rsidRDefault="00857EF1" w:rsidP="00857EF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1……………………………..…………. 2………………….……</w:t>
            </w:r>
            <w:r w:rsidR="00B67B53">
              <w:rPr>
                <w:rFonts w:ascii="Times New Roman" w:hAnsi="Times New Roman" w:cs="Times New Roman"/>
                <w:i/>
              </w:rPr>
              <w:t>…</w:t>
            </w:r>
            <w:r>
              <w:rPr>
                <w:rFonts w:ascii="Times New Roman" w:hAnsi="Times New Roman" w:cs="Times New Roman"/>
                <w:i/>
              </w:rPr>
              <w:t>………… 3…………………………………….</w:t>
            </w:r>
          </w:p>
          <w:p w:rsidR="00857EF1" w:rsidRDefault="00857EF1" w:rsidP="00857EF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(podpisy członków komisji)</w:t>
            </w:r>
          </w:p>
          <w:p w:rsidR="00857EF1" w:rsidRPr="000074C2" w:rsidRDefault="00857EF1" w:rsidP="00C8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148F" w:rsidRDefault="00C8148F" w:rsidP="00857EF1">
      <w:pPr>
        <w:rPr>
          <w:rFonts w:ascii="Times New Roman" w:hAnsi="Times New Roman" w:cs="Times New Roman"/>
        </w:rPr>
      </w:pPr>
    </w:p>
    <w:p w:rsidR="00EF7BE8" w:rsidRPr="00A82CD4" w:rsidRDefault="00EF7BE8" w:rsidP="00EF7BE8">
      <w:pPr>
        <w:pStyle w:val="Akapitzlist"/>
        <w:numPr>
          <w:ilvl w:val="0"/>
          <w:numId w:val="2"/>
        </w:numPr>
        <w:ind w:right="707"/>
        <w:jc w:val="both"/>
        <w:rPr>
          <w:rFonts w:ascii="Times New Roman" w:hAnsi="Times New Roman" w:cs="Times New Roman"/>
          <w:sz w:val="22"/>
          <w:szCs w:val="22"/>
        </w:rPr>
      </w:pPr>
      <w:r w:rsidRPr="00A82CD4">
        <w:rPr>
          <w:rFonts w:ascii="Times New Roman" w:hAnsi="Times New Roman" w:cs="Times New Roman"/>
          <w:sz w:val="22"/>
          <w:szCs w:val="22"/>
        </w:rPr>
        <w:t>Wsparcie może otrzymać wnioskodawca, którego wniosek otrzymał pozytywną opinię Komisji ds. opiniow</w:t>
      </w:r>
      <w:r>
        <w:rPr>
          <w:rFonts w:ascii="Times New Roman" w:hAnsi="Times New Roman" w:cs="Times New Roman"/>
          <w:sz w:val="22"/>
          <w:szCs w:val="22"/>
        </w:rPr>
        <w:t>ania wniosków po przeprowadzonej rozmowie</w:t>
      </w:r>
      <w:r w:rsidRPr="00A82CD4">
        <w:rPr>
          <w:rFonts w:ascii="Times New Roman" w:hAnsi="Times New Roman" w:cs="Times New Roman"/>
          <w:sz w:val="22"/>
          <w:szCs w:val="22"/>
        </w:rPr>
        <w:t xml:space="preserve"> z wnioskodawcą.</w:t>
      </w:r>
    </w:p>
    <w:p w:rsidR="00857EF1" w:rsidRPr="00EF7BE8" w:rsidRDefault="00857EF1" w:rsidP="006861E9">
      <w:pPr>
        <w:pStyle w:val="Akapitzlist"/>
        <w:numPr>
          <w:ilvl w:val="0"/>
          <w:numId w:val="2"/>
        </w:numPr>
        <w:ind w:right="707"/>
        <w:jc w:val="both"/>
        <w:rPr>
          <w:rFonts w:ascii="Times New Roman" w:hAnsi="Times New Roman" w:cs="Times New Roman"/>
          <w:sz w:val="22"/>
          <w:szCs w:val="22"/>
        </w:rPr>
      </w:pPr>
      <w:r w:rsidRPr="00EF7BE8">
        <w:rPr>
          <w:rFonts w:ascii="Times New Roman" w:hAnsi="Times New Roman" w:cs="Times New Roman"/>
          <w:sz w:val="22"/>
          <w:szCs w:val="22"/>
        </w:rPr>
        <w:t>Wnioskodawca może nie otrzymać wsparcia, pomimo iż jego wniosek uzyska wymag</w:t>
      </w:r>
      <w:r w:rsidR="00FD73AE" w:rsidRPr="00EF7BE8">
        <w:rPr>
          <w:rFonts w:ascii="Times New Roman" w:hAnsi="Times New Roman" w:cs="Times New Roman"/>
          <w:sz w:val="22"/>
          <w:szCs w:val="22"/>
        </w:rPr>
        <w:t>aną, minimalną liczbę punków – 12</w:t>
      </w:r>
      <w:r w:rsidRPr="00EF7BE8">
        <w:rPr>
          <w:rFonts w:ascii="Times New Roman" w:hAnsi="Times New Roman" w:cs="Times New Roman"/>
          <w:sz w:val="22"/>
          <w:szCs w:val="22"/>
        </w:rPr>
        <w:t xml:space="preserve">, gdy Urząd na dzień </w:t>
      </w:r>
      <w:r w:rsidR="00BA6E90" w:rsidRPr="00EF7BE8">
        <w:rPr>
          <w:rFonts w:ascii="Times New Roman" w:hAnsi="Times New Roman" w:cs="Times New Roman"/>
          <w:sz w:val="22"/>
          <w:szCs w:val="22"/>
        </w:rPr>
        <w:t>rozpatrzenia wniosku będzie posiadał ograniczony limit środków finansowych przeznaczonych na dofinansowanie bezrobotnemu podjęcia działalności gospodarczej.</w:t>
      </w:r>
    </w:p>
    <w:p w:rsidR="00BA6E90" w:rsidRPr="00A82CD4" w:rsidRDefault="00BA6E90" w:rsidP="006861E9">
      <w:pPr>
        <w:pStyle w:val="Akapitzlist"/>
        <w:numPr>
          <w:ilvl w:val="0"/>
          <w:numId w:val="2"/>
        </w:numPr>
        <w:ind w:right="707"/>
        <w:jc w:val="both"/>
        <w:rPr>
          <w:rFonts w:ascii="Times New Roman" w:hAnsi="Times New Roman" w:cs="Times New Roman"/>
          <w:sz w:val="22"/>
          <w:szCs w:val="22"/>
        </w:rPr>
      </w:pPr>
      <w:r w:rsidRPr="00A82CD4">
        <w:rPr>
          <w:rFonts w:ascii="Times New Roman" w:hAnsi="Times New Roman" w:cs="Times New Roman"/>
          <w:sz w:val="22"/>
          <w:szCs w:val="22"/>
        </w:rPr>
        <w:t>Wnioskodawca, mimo uzyska</w:t>
      </w:r>
      <w:r w:rsidR="00FD73AE" w:rsidRPr="00A82CD4">
        <w:rPr>
          <w:rFonts w:ascii="Times New Roman" w:hAnsi="Times New Roman" w:cs="Times New Roman"/>
          <w:sz w:val="22"/>
          <w:szCs w:val="22"/>
        </w:rPr>
        <w:t>nia wymaganej liczby punktów – 12</w:t>
      </w:r>
      <w:r w:rsidRPr="00A82CD4">
        <w:rPr>
          <w:rFonts w:ascii="Times New Roman" w:hAnsi="Times New Roman" w:cs="Times New Roman"/>
          <w:sz w:val="22"/>
          <w:szCs w:val="22"/>
        </w:rPr>
        <w:t>, może nie otrzymać całości wnioskowanego wsparcia, gdy okaże się, że planowane zakupy nie są w pełni zgodne z planowaną działalnością, lub podane w kalkul</w:t>
      </w:r>
      <w:r w:rsidR="006861E9" w:rsidRPr="00A82CD4">
        <w:rPr>
          <w:rFonts w:ascii="Times New Roman" w:hAnsi="Times New Roman" w:cs="Times New Roman"/>
          <w:sz w:val="22"/>
          <w:szCs w:val="22"/>
        </w:rPr>
        <w:t>acji wydatków ceny za sprzęt są</w:t>
      </w:r>
      <w:r w:rsidRPr="00A82CD4">
        <w:rPr>
          <w:rFonts w:ascii="Times New Roman" w:hAnsi="Times New Roman" w:cs="Times New Roman"/>
          <w:sz w:val="22"/>
          <w:szCs w:val="22"/>
        </w:rPr>
        <w:t xml:space="preserve"> znacznie zawyżone w stosunku do cen obowiązujących na rynku, lub limit środków jest ograniczony, Dyrektor może zmniejszyć wnioskowaną kwotę dofinansowania.</w:t>
      </w:r>
    </w:p>
    <w:sectPr w:rsidR="00BA6E90" w:rsidRPr="00A82CD4" w:rsidSect="003A05B6">
      <w:pgSz w:w="11906" w:h="16838" w:code="9"/>
      <w:pgMar w:top="53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13F"/>
    <w:multiLevelType w:val="hybridMultilevel"/>
    <w:tmpl w:val="FFE4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7768D"/>
    <w:multiLevelType w:val="hybridMultilevel"/>
    <w:tmpl w:val="25488320"/>
    <w:lvl w:ilvl="0" w:tplc="2D90724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641C2"/>
    <w:multiLevelType w:val="hybridMultilevel"/>
    <w:tmpl w:val="B8E23B8A"/>
    <w:lvl w:ilvl="0" w:tplc="9124B0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84"/>
    <w:rsid w:val="000074C2"/>
    <w:rsid w:val="00046B71"/>
    <w:rsid w:val="000F2BE9"/>
    <w:rsid w:val="001372E7"/>
    <w:rsid w:val="0022394C"/>
    <w:rsid w:val="00291684"/>
    <w:rsid w:val="002D3F16"/>
    <w:rsid w:val="003A05B6"/>
    <w:rsid w:val="00405ADF"/>
    <w:rsid w:val="004744CF"/>
    <w:rsid w:val="005807C1"/>
    <w:rsid w:val="005A0A78"/>
    <w:rsid w:val="006861E9"/>
    <w:rsid w:val="007556D3"/>
    <w:rsid w:val="00857EF1"/>
    <w:rsid w:val="009843A7"/>
    <w:rsid w:val="00A82CD4"/>
    <w:rsid w:val="00A91ADE"/>
    <w:rsid w:val="00B67B53"/>
    <w:rsid w:val="00BA6E90"/>
    <w:rsid w:val="00C8148F"/>
    <w:rsid w:val="00DF6315"/>
    <w:rsid w:val="00E142B0"/>
    <w:rsid w:val="00EF7BE8"/>
    <w:rsid w:val="00FA0AF9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E3821-EEDB-40C3-8E85-49418F60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AF9"/>
  </w:style>
  <w:style w:type="paragraph" w:styleId="Nagwek1">
    <w:name w:val="heading 1"/>
    <w:basedOn w:val="Normalny"/>
    <w:next w:val="Normalny"/>
    <w:link w:val="Nagwek1Znak"/>
    <w:uiPriority w:val="9"/>
    <w:qFormat/>
    <w:rsid w:val="00FA0AF9"/>
    <w:pPr>
      <w:keepNext/>
      <w:keepLines/>
      <w:pBdr>
        <w:bottom w:val="single" w:sz="4" w:space="1" w:color="99CB3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AF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AF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AF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AF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AF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AF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AF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AF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AF9"/>
    <w:rPr>
      <w:rFonts w:asciiTheme="majorHAnsi" w:eastAsiaTheme="majorEastAsia" w:hAnsiTheme="majorHAnsi" w:cstheme="majorBidi"/>
      <w:color w:val="729928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AF9"/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AF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A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AF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AF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AF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AF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AF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A0AF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FA0A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9928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FA0AF9"/>
    <w:rPr>
      <w:rFonts w:asciiTheme="majorHAnsi" w:eastAsiaTheme="majorEastAsia" w:hAnsiTheme="majorHAnsi" w:cstheme="majorBidi"/>
      <w:color w:val="729928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A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FA0AF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FA0AF9"/>
    <w:rPr>
      <w:b/>
      <w:bCs/>
    </w:rPr>
  </w:style>
  <w:style w:type="character" w:styleId="Uwydatnienie">
    <w:name w:val="Emphasis"/>
    <w:basedOn w:val="Domylnaczcionkaakapitu"/>
    <w:uiPriority w:val="20"/>
    <w:qFormat/>
    <w:rsid w:val="00FA0AF9"/>
    <w:rPr>
      <w:i/>
      <w:iCs/>
    </w:rPr>
  </w:style>
  <w:style w:type="paragraph" w:styleId="Bezodstpw">
    <w:name w:val="No Spacing"/>
    <w:uiPriority w:val="1"/>
    <w:qFormat/>
    <w:rsid w:val="00FA0AF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A0AF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FA0AF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AF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AF9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FA0AF9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A0AF9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A0A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FA0AF9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FA0AF9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A0AF9"/>
    <w:pPr>
      <w:outlineLvl w:val="9"/>
    </w:pPr>
  </w:style>
  <w:style w:type="table" w:styleId="Tabela-Siatka">
    <w:name w:val="Table Grid"/>
    <w:basedOn w:val="Standardowy"/>
    <w:uiPriority w:val="39"/>
    <w:rsid w:val="00C8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1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7C48-1192-4690-A6C9-8F11AA08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Przybyszewska</dc:creator>
  <cp:keywords/>
  <dc:description/>
  <cp:lastModifiedBy>Anna Przybyszewska</cp:lastModifiedBy>
  <cp:revision>10</cp:revision>
  <cp:lastPrinted>2024-08-02T05:58:00Z</cp:lastPrinted>
  <dcterms:created xsi:type="dcterms:W3CDTF">2024-07-30T12:08:00Z</dcterms:created>
  <dcterms:modified xsi:type="dcterms:W3CDTF">2024-08-02T11:27:00Z</dcterms:modified>
</cp:coreProperties>
</file>